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30" w:rsidRPr="00942BFB" w:rsidRDefault="003B56C0">
      <w:pPr>
        <w:shd w:val="clear" w:color="auto" w:fill="FFFFFF"/>
        <w:contextualSpacing/>
        <w:jc w:val="right"/>
        <w:rPr>
          <w:rFonts w:ascii="Calibri" w:eastAsia="Times New Roman" w:hAnsi="Calibri" w:cs="Calibri"/>
          <w:b/>
          <w:bCs/>
          <w:color w:val="000007"/>
          <w:sz w:val="22"/>
          <w:szCs w:val="22"/>
          <w:lang w:eastAsia="it-IT"/>
        </w:rPr>
      </w:pPr>
      <w:bookmarkStart w:id="0" w:name="_GoBack"/>
      <w:bookmarkEnd w:id="0"/>
      <w:r w:rsidRPr="00942BFB">
        <w:rPr>
          <w:rFonts w:ascii="Calibri" w:eastAsia="Times New Roman" w:hAnsi="Calibri" w:cs="Calibri"/>
          <w:b/>
          <w:bCs/>
          <w:color w:val="000007"/>
          <w:sz w:val="22"/>
          <w:szCs w:val="22"/>
          <w:lang w:eastAsia="it-IT"/>
        </w:rPr>
        <w:t>A</w:t>
      </w:r>
      <w:r w:rsidR="00FD7DEC">
        <w:rPr>
          <w:rFonts w:ascii="Calibri" w:eastAsia="Times New Roman" w:hAnsi="Calibri" w:cs="Calibri"/>
          <w:b/>
          <w:bCs/>
          <w:color w:val="000007"/>
          <w:sz w:val="22"/>
          <w:szCs w:val="22"/>
          <w:lang w:eastAsia="it-IT"/>
        </w:rPr>
        <w:t>llegato all’Avviso</w:t>
      </w:r>
      <w:r w:rsidRPr="00942BFB">
        <w:rPr>
          <w:rFonts w:ascii="Calibri" w:eastAsia="Times New Roman" w:hAnsi="Calibri" w:cs="Calibri"/>
          <w:b/>
          <w:bCs/>
          <w:color w:val="000007"/>
          <w:sz w:val="22"/>
          <w:szCs w:val="22"/>
          <w:lang w:eastAsia="it-IT"/>
        </w:rPr>
        <w:t xml:space="preserve"> – Modello istanza</w:t>
      </w:r>
    </w:p>
    <w:p w:rsidR="00E30B30" w:rsidRPr="00942BFB" w:rsidRDefault="003B56C0">
      <w:pPr>
        <w:shd w:val="clear" w:color="auto" w:fill="FFFFFF"/>
        <w:contextualSpacing/>
        <w:jc w:val="right"/>
        <w:rPr>
          <w:rFonts w:ascii="Calibri" w:eastAsia="Times New Roman" w:hAnsi="Calibri" w:cs="Calibri"/>
          <w:bCs/>
          <w:i/>
          <w:color w:val="000007"/>
          <w:sz w:val="22"/>
          <w:szCs w:val="22"/>
          <w:lang w:eastAsia="it-IT"/>
        </w:rPr>
      </w:pPr>
      <w:r w:rsidRPr="00942BFB">
        <w:rPr>
          <w:rFonts w:ascii="Calibri" w:eastAsia="Times New Roman" w:hAnsi="Calibri" w:cs="Calibri"/>
          <w:b/>
          <w:bCs/>
          <w:color w:val="000007"/>
          <w:sz w:val="22"/>
          <w:szCs w:val="22"/>
          <w:lang w:eastAsia="it-IT"/>
        </w:rPr>
        <w:t xml:space="preserve"> </w:t>
      </w:r>
      <w:r w:rsidRPr="00942BFB">
        <w:rPr>
          <w:rFonts w:ascii="Calibri" w:eastAsia="Times New Roman" w:hAnsi="Calibri" w:cs="Calibri"/>
          <w:bCs/>
          <w:i/>
          <w:color w:val="000007"/>
          <w:sz w:val="22"/>
          <w:szCs w:val="22"/>
          <w:lang w:eastAsia="it-IT"/>
        </w:rPr>
        <w:t>(sottoscritta digitalmente dal legale rappresentante del soggetto proponente)</w:t>
      </w:r>
    </w:p>
    <w:p w:rsidR="00E30B30" w:rsidRPr="00942BFB" w:rsidRDefault="003B56C0">
      <w:pPr>
        <w:shd w:val="clear" w:color="auto" w:fill="FFFFFF"/>
        <w:contextualSpacing/>
        <w:jc w:val="right"/>
        <w:rPr>
          <w:rFonts w:ascii="Calibri" w:eastAsia="Times New Roman" w:hAnsi="Calibri" w:cs="Calibri"/>
          <w:bCs/>
          <w:i/>
          <w:color w:val="000007"/>
          <w:sz w:val="22"/>
          <w:szCs w:val="22"/>
          <w:lang w:eastAsia="it-IT"/>
        </w:rPr>
      </w:pPr>
      <w:r w:rsidRPr="00942BFB">
        <w:rPr>
          <w:rFonts w:ascii="Calibri" w:eastAsia="Times New Roman" w:hAnsi="Calibri" w:cs="Calibri"/>
          <w:bCs/>
          <w:i/>
          <w:color w:val="000007"/>
          <w:sz w:val="22"/>
          <w:szCs w:val="22"/>
          <w:lang w:eastAsia="it-IT"/>
        </w:rPr>
        <w:t xml:space="preserve"> </w:t>
      </w:r>
    </w:p>
    <w:p w:rsidR="00E30B30" w:rsidRPr="00942BFB" w:rsidRDefault="003B56C0">
      <w:pPr>
        <w:shd w:val="clear" w:color="auto" w:fill="FFFFFF"/>
        <w:contextualSpacing/>
        <w:jc w:val="right"/>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Al Dipartimento regionale delle attività produttive</w:t>
      </w:r>
    </w:p>
    <w:p w:rsidR="00E30B30" w:rsidRPr="00942BFB" w:rsidRDefault="003B56C0">
      <w:pPr>
        <w:shd w:val="clear" w:color="auto" w:fill="FFFFFF"/>
        <w:contextualSpacing/>
        <w:jc w:val="right"/>
        <w:rPr>
          <w:rFonts w:ascii="Calibri" w:hAnsi="Calibri" w:cs="Calibri"/>
          <w:sz w:val="22"/>
          <w:szCs w:val="22"/>
        </w:rPr>
      </w:pPr>
      <w:r w:rsidRPr="00942BFB">
        <w:rPr>
          <w:rFonts w:ascii="Calibri" w:eastAsia="Times New Roman" w:hAnsi="Calibri" w:cs="Calibri"/>
          <w:sz w:val="22"/>
          <w:szCs w:val="22"/>
          <w:lang w:eastAsia="it-IT"/>
        </w:rPr>
        <w:t>Alla c.a. del Servizio 9</w:t>
      </w:r>
    </w:p>
    <w:p w:rsidR="00E30B30" w:rsidRPr="00FD7DEC" w:rsidRDefault="00FD7DEC">
      <w:pPr>
        <w:shd w:val="clear" w:color="auto" w:fill="FFFFFF"/>
        <w:contextualSpacing/>
        <w:jc w:val="right"/>
        <w:rPr>
          <w:rFonts w:ascii="Calibri" w:hAnsi="Calibri" w:cs="Calibri"/>
          <w:color w:val="0000FF"/>
          <w:sz w:val="22"/>
          <w:szCs w:val="22"/>
        </w:rPr>
      </w:pPr>
      <w:hyperlink r:id="rId5">
        <w:r w:rsidR="003B56C0" w:rsidRPr="00FD7DEC">
          <w:rPr>
            <w:rFonts w:ascii="Calibri" w:hAnsi="Calibri" w:cs="Calibri"/>
            <w:color w:val="0000FF"/>
            <w:sz w:val="22"/>
            <w:szCs w:val="22"/>
          </w:rPr>
          <w:t>dipartimento.attivita.produttive@certmail.regione.sicilia.it</w:t>
        </w:r>
      </w:hyperlink>
    </w:p>
    <w:p w:rsidR="00ED0DB8" w:rsidRPr="00FD7DEC" w:rsidRDefault="00FD7DEC">
      <w:pPr>
        <w:shd w:val="clear" w:color="auto" w:fill="FFFFFF"/>
        <w:contextualSpacing/>
        <w:jc w:val="right"/>
        <w:rPr>
          <w:rFonts w:ascii="Calibri" w:eastAsia="Times New Roman" w:hAnsi="Calibri" w:cs="Calibri"/>
          <w:sz w:val="22"/>
          <w:szCs w:val="22"/>
          <w:lang w:eastAsia="it-IT"/>
        </w:rPr>
      </w:pPr>
      <w:hyperlink r:id="rId6" w:history="1">
        <w:r w:rsidR="00ED0DB8" w:rsidRPr="00FD7DEC">
          <w:rPr>
            <w:rStyle w:val="Collegamentoipertestuale"/>
            <w:rFonts w:ascii="Calibri" w:eastAsia="Times New Roman" w:hAnsi="Calibri" w:cs="Calibri"/>
            <w:sz w:val="22"/>
            <w:szCs w:val="22"/>
            <w:u w:val="none"/>
            <w:lang w:eastAsia="it-IT"/>
          </w:rPr>
          <w:t>internazionalizzazione.ap@regione.sicilia.it</w:t>
        </w:r>
      </w:hyperlink>
    </w:p>
    <w:p w:rsidR="00942BFB" w:rsidRDefault="00942BFB" w:rsidP="00ED0DB8">
      <w:pPr>
        <w:autoSpaceDE w:val="0"/>
        <w:jc w:val="center"/>
        <w:rPr>
          <w:rFonts w:ascii="Calibri" w:eastAsia="SimSun" w:hAnsi="Calibri" w:cs="Calibri"/>
          <w:b/>
          <w:kern w:val="2"/>
          <w:sz w:val="22"/>
          <w:szCs w:val="22"/>
          <w:lang w:eastAsia="zh-CN" w:bidi="hi-IN"/>
        </w:rPr>
      </w:pPr>
      <w:bookmarkStart w:id="1" w:name="_Hlk127895182"/>
    </w:p>
    <w:p w:rsidR="00942BFB" w:rsidRDefault="003B56C0" w:rsidP="00942BFB">
      <w:pPr>
        <w:autoSpaceDE w:val="0"/>
        <w:jc w:val="both"/>
        <w:rPr>
          <w:rFonts w:ascii="Calibri" w:eastAsia="SimSun" w:hAnsi="Calibri" w:cs="Calibri"/>
          <w:kern w:val="2"/>
          <w:sz w:val="22"/>
          <w:szCs w:val="22"/>
          <w:lang w:eastAsia="zh-CN" w:bidi="hi-IN"/>
        </w:rPr>
      </w:pPr>
      <w:r w:rsidRPr="00942BFB">
        <w:rPr>
          <w:rFonts w:ascii="Calibri" w:eastAsia="SimSun" w:hAnsi="Calibri" w:cs="Calibri"/>
          <w:b/>
          <w:kern w:val="2"/>
          <w:sz w:val="22"/>
          <w:szCs w:val="22"/>
          <w:lang w:eastAsia="zh-CN" w:bidi="hi-IN"/>
        </w:rPr>
        <w:t xml:space="preserve">OGGETTO: </w:t>
      </w:r>
      <w:r w:rsidRPr="00942BFB">
        <w:rPr>
          <w:rFonts w:ascii="Calibri" w:eastAsia="SimSun" w:hAnsi="Calibri" w:cs="Calibri"/>
          <w:kern w:val="2"/>
          <w:sz w:val="22"/>
          <w:szCs w:val="22"/>
          <w:lang w:eastAsia="zh-CN" w:bidi="hi-IN"/>
        </w:rPr>
        <w:t xml:space="preserve">istanza di partecipazione all’ </w:t>
      </w:r>
      <w:r w:rsidR="00ED0DB8" w:rsidRPr="00942BFB">
        <w:rPr>
          <w:rFonts w:ascii="Calibri" w:eastAsia="SimSun" w:hAnsi="Calibri" w:cs="Calibri"/>
          <w:kern w:val="2"/>
          <w:sz w:val="22"/>
          <w:szCs w:val="22"/>
          <w:lang w:eastAsia="zh-CN" w:bidi="hi-IN"/>
        </w:rPr>
        <w:t>“</w:t>
      </w:r>
      <w:r w:rsidR="00ED0DB8" w:rsidRPr="00942BFB">
        <w:rPr>
          <w:rFonts w:ascii="Calibri" w:eastAsia="SimSun" w:hAnsi="Calibri" w:cs="Calibri"/>
          <w:i/>
          <w:kern w:val="2"/>
          <w:sz w:val="22"/>
          <w:szCs w:val="22"/>
          <w:lang w:eastAsia="zh-CN" w:bidi="hi-IN"/>
        </w:rPr>
        <w:t>Avviso per la valorizzazione delle eccellenze del territorio siciliano in occasione del 400° FESTINO DI SANTA ROSALIA (1624-2024</w:t>
      </w:r>
      <w:r w:rsidR="00ED0DB8" w:rsidRPr="00942BFB">
        <w:rPr>
          <w:rFonts w:ascii="Calibri" w:eastAsia="SimSun" w:hAnsi="Calibri" w:cs="Calibri"/>
          <w:kern w:val="2"/>
          <w:sz w:val="22"/>
          <w:szCs w:val="22"/>
          <w:lang w:eastAsia="zh-CN" w:bidi="hi-IN"/>
        </w:rPr>
        <w:t>)”</w:t>
      </w:r>
      <w:r w:rsidR="00942BFB">
        <w:rPr>
          <w:rFonts w:ascii="Calibri" w:eastAsia="SimSun" w:hAnsi="Calibri" w:cs="Calibri"/>
          <w:kern w:val="2"/>
          <w:sz w:val="22"/>
          <w:szCs w:val="22"/>
          <w:lang w:eastAsia="zh-CN" w:bidi="hi-IN"/>
        </w:rPr>
        <w:t>.</w:t>
      </w:r>
    </w:p>
    <w:p w:rsidR="00ED0DB8" w:rsidRPr="00942BFB" w:rsidRDefault="00ED0DB8" w:rsidP="00942BFB">
      <w:pPr>
        <w:autoSpaceDE w:val="0"/>
        <w:jc w:val="both"/>
        <w:rPr>
          <w:rFonts w:ascii="Calibri" w:hAnsi="Calibri" w:cs="Calibri"/>
          <w:sz w:val="22"/>
          <w:szCs w:val="22"/>
        </w:rPr>
      </w:pPr>
      <w:r w:rsidRPr="00942BFB">
        <w:rPr>
          <w:rFonts w:ascii="Calibri" w:eastAsia="Calibri" w:hAnsi="Calibri" w:cs="Calibri"/>
          <w:b/>
          <w:i/>
          <w:sz w:val="22"/>
          <w:szCs w:val="22"/>
        </w:rPr>
        <w:t xml:space="preserve"> </w:t>
      </w:r>
      <w:r w:rsidRPr="00942BFB">
        <w:rPr>
          <w:rFonts w:ascii="Calibri" w:eastAsia="Arial" w:hAnsi="Calibri" w:cs="Calibri"/>
          <w:color w:val="000000"/>
          <w:spacing w:val="1"/>
          <w:sz w:val="22"/>
          <w:szCs w:val="22"/>
          <w:lang w:eastAsia="ar-SA"/>
        </w:rPr>
        <w:t xml:space="preserve"> </w:t>
      </w:r>
    </w:p>
    <w:bookmarkEnd w:id="1"/>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Il sottoscritto/a .........................................................................., nato/a ..............................................., </w:t>
      </w: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prov.............., il ....../....../............, residente a ……………..................................., prov......................, </w:t>
      </w:r>
    </w:p>
    <w:p w:rsidR="00E30B30" w:rsidRPr="00942BFB" w:rsidRDefault="003B56C0">
      <w:pPr>
        <w:shd w:val="clear" w:color="auto" w:fill="FFFFFF"/>
        <w:contextualSpacing/>
        <w:rPr>
          <w:rFonts w:ascii="Calibri" w:eastAsia="Times New Roman" w:hAnsi="Calibri" w:cs="Calibri"/>
          <w:sz w:val="22"/>
          <w:szCs w:val="22"/>
          <w:lang w:eastAsia="it-IT"/>
        </w:rPr>
      </w:pPr>
      <w:r w:rsidRPr="00942BFB">
        <w:rPr>
          <w:rFonts w:ascii="Calibri" w:eastAsia="Times New Roman" w:hAnsi="Calibri" w:cs="Calibri"/>
          <w:color w:val="000007"/>
          <w:sz w:val="22"/>
          <w:szCs w:val="22"/>
          <w:lang w:eastAsia="it-IT"/>
        </w:rPr>
        <w:t xml:space="preserve">in via/piazza ..........................................................................................., n. ..........., CAP ………........ </w:t>
      </w: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in </w:t>
      </w:r>
      <w:proofErr w:type="spellStart"/>
      <w:r w:rsidRPr="00942BFB">
        <w:rPr>
          <w:rFonts w:ascii="Calibri" w:eastAsia="Times New Roman" w:hAnsi="Calibri" w:cs="Calibri"/>
          <w:color w:val="000007"/>
          <w:sz w:val="22"/>
          <w:szCs w:val="22"/>
          <w:lang w:eastAsia="it-IT"/>
        </w:rPr>
        <w:t>qualita</w:t>
      </w:r>
      <w:proofErr w:type="spellEnd"/>
      <w:r w:rsidRPr="00942BFB">
        <w:rPr>
          <w:rFonts w:ascii="Calibri" w:eastAsia="Times New Roman" w:hAnsi="Calibri" w:cs="Calibri"/>
          <w:color w:val="000007"/>
          <w:sz w:val="22"/>
          <w:szCs w:val="22"/>
          <w:lang w:eastAsia="it-IT"/>
        </w:rPr>
        <w:t xml:space="preserve">̀ </w:t>
      </w:r>
      <w:proofErr w:type="gramStart"/>
      <w:r w:rsidRPr="00942BFB">
        <w:rPr>
          <w:rFonts w:ascii="Calibri" w:eastAsia="Times New Roman" w:hAnsi="Calibri" w:cs="Calibri"/>
          <w:color w:val="000007"/>
          <w:sz w:val="22"/>
          <w:szCs w:val="22"/>
          <w:lang w:eastAsia="it-IT"/>
        </w:rPr>
        <w:t>di :</w:t>
      </w:r>
      <w:proofErr w:type="gramEnd"/>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legale rappresentante dell’impresa .................................................................................................,</w:t>
      </w:r>
    </w:p>
    <w:p w:rsidR="00E30B30" w:rsidRPr="00942BFB" w:rsidRDefault="00E30B30">
      <w:pPr>
        <w:shd w:val="clear" w:color="auto" w:fill="FFFFFF"/>
        <w:contextualSpacing/>
        <w:rPr>
          <w:rFonts w:ascii="Calibri" w:eastAsia="Times New Roman" w:hAnsi="Calibri" w:cs="Calibri"/>
          <w:color w:val="000007"/>
          <w:sz w:val="22"/>
          <w:szCs w:val="22"/>
          <w:lang w:eastAsia="it-IT"/>
        </w:rPr>
      </w:pPr>
      <w:bookmarkStart w:id="2" w:name="_Hlk130383752"/>
      <w:bookmarkEnd w:id="2"/>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 </w:t>
      </w:r>
      <w:bookmarkStart w:id="3" w:name="_Hlk130383961"/>
      <w:r w:rsidRPr="00942BFB">
        <w:rPr>
          <w:rFonts w:ascii="Calibri" w:eastAsia="Times New Roman" w:hAnsi="Calibri" w:cs="Calibri"/>
          <w:color w:val="000007"/>
          <w:sz w:val="22"/>
          <w:szCs w:val="22"/>
          <w:lang w:eastAsia="it-IT"/>
        </w:rPr>
        <w:t xml:space="preserve">legale rappresentante </w:t>
      </w:r>
      <w:bookmarkEnd w:id="3"/>
      <w:r w:rsidRPr="00942BFB">
        <w:rPr>
          <w:rFonts w:ascii="Calibri" w:eastAsia="Times New Roman" w:hAnsi="Calibri" w:cs="Calibri"/>
          <w:color w:val="000007"/>
          <w:sz w:val="22"/>
          <w:szCs w:val="22"/>
          <w:lang w:eastAsia="it-IT"/>
        </w:rPr>
        <w:t xml:space="preserve">del soggetto giuridico del Distretto Produttivo ............................................, </w:t>
      </w: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    Provvedimento di riconoscimento: Decreto Assessoriale n…………… del ………………</w:t>
      </w:r>
      <w:proofErr w:type="gramStart"/>
      <w:r w:rsidRPr="00942BFB">
        <w:rPr>
          <w:rFonts w:ascii="Calibri" w:eastAsia="Times New Roman" w:hAnsi="Calibri" w:cs="Calibri"/>
          <w:color w:val="000007"/>
          <w:sz w:val="22"/>
          <w:szCs w:val="22"/>
          <w:lang w:eastAsia="it-IT"/>
        </w:rPr>
        <w:t>…….</w:t>
      </w:r>
      <w:proofErr w:type="gramEnd"/>
      <w:r w:rsidRPr="00942BFB">
        <w:rPr>
          <w:rFonts w:ascii="Calibri" w:eastAsia="Times New Roman" w:hAnsi="Calibri" w:cs="Calibri"/>
          <w:color w:val="000007"/>
          <w:sz w:val="22"/>
          <w:szCs w:val="22"/>
          <w:lang w:eastAsia="it-IT"/>
        </w:rPr>
        <w:t>.</w:t>
      </w:r>
    </w:p>
    <w:p w:rsidR="00E30B30" w:rsidRPr="00942BFB" w:rsidRDefault="00E30B30">
      <w:pPr>
        <w:shd w:val="clear" w:color="auto" w:fill="FFFFFF"/>
        <w:contextualSpacing/>
        <w:rPr>
          <w:rFonts w:ascii="Calibri" w:eastAsia="Times New Roman" w:hAnsi="Calibri" w:cs="Calibri"/>
          <w:color w:val="000007"/>
          <w:sz w:val="22"/>
          <w:szCs w:val="22"/>
          <w:lang w:eastAsia="it-IT"/>
        </w:rPr>
      </w:pP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legale rappresentante del CCN ……..................................................................................................,</w:t>
      </w:r>
    </w:p>
    <w:p w:rsidR="00E30B30" w:rsidRPr="00942BFB" w:rsidRDefault="003B56C0">
      <w:pPr>
        <w:shd w:val="clear" w:color="auto" w:fill="FFFFFF"/>
        <w:contextualSpacing/>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 xml:space="preserve">    Provvedimento di accreditamento: Decreto Assessoriale n…………… del ………………</w:t>
      </w:r>
      <w:proofErr w:type="gramStart"/>
      <w:r w:rsidRPr="00942BFB">
        <w:rPr>
          <w:rFonts w:ascii="Calibri" w:eastAsia="Times New Roman" w:hAnsi="Calibri" w:cs="Calibri"/>
          <w:sz w:val="22"/>
          <w:szCs w:val="22"/>
          <w:lang w:eastAsia="it-IT"/>
        </w:rPr>
        <w:t>…….</w:t>
      </w:r>
      <w:proofErr w:type="gramEnd"/>
      <w:r w:rsidRPr="00942BFB">
        <w:rPr>
          <w:rFonts w:ascii="Calibri" w:eastAsia="Times New Roman" w:hAnsi="Calibri" w:cs="Calibri"/>
          <w:sz w:val="22"/>
          <w:szCs w:val="22"/>
          <w:lang w:eastAsia="it-IT"/>
        </w:rPr>
        <w:t>.</w:t>
      </w:r>
    </w:p>
    <w:p w:rsidR="00E30B30" w:rsidRPr="00942BFB" w:rsidRDefault="00E30B30">
      <w:pPr>
        <w:shd w:val="clear" w:color="auto" w:fill="FFFFFF"/>
        <w:contextualSpacing/>
        <w:rPr>
          <w:rFonts w:ascii="Calibri" w:eastAsia="Times New Roman" w:hAnsi="Calibri" w:cs="Calibri"/>
          <w:color w:val="000007"/>
          <w:sz w:val="22"/>
          <w:szCs w:val="22"/>
          <w:lang w:eastAsia="it-IT"/>
        </w:rPr>
      </w:pP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C.F......................................................., partita IVA n............................................................................ </w:t>
      </w:r>
    </w:p>
    <w:p w:rsidR="00E30B30" w:rsidRPr="00942BFB" w:rsidRDefault="00E30B30">
      <w:pPr>
        <w:shd w:val="clear" w:color="auto" w:fill="FFFFFF"/>
        <w:contextualSpacing/>
        <w:rPr>
          <w:rFonts w:ascii="Calibri" w:eastAsia="Times New Roman" w:hAnsi="Calibri" w:cs="Calibri"/>
          <w:color w:val="000007"/>
          <w:sz w:val="22"/>
          <w:szCs w:val="22"/>
          <w:lang w:eastAsia="it-IT"/>
        </w:rPr>
      </w:pP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CODICE ATECO…………………………... (</w:t>
      </w:r>
      <w:r w:rsidRPr="00942BFB">
        <w:rPr>
          <w:rFonts w:ascii="Calibri" w:eastAsia="Times New Roman" w:hAnsi="Calibri" w:cs="Calibri"/>
          <w:i/>
          <w:color w:val="000007"/>
          <w:sz w:val="22"/>
          <w:szCs w:val="22"/>
          <w:lang w:eastAsia="it-IT"/>
        </w:rPr>
        <w:t>scrivere il codice ATECO completo</w:t>
      </w:r>
      <w:r w:rsidRPr="00942BFB">
        <w:rPr>
          <w:rFonts w:ascii="Calibri" w:eastAsia="Times New Roman" w:hAnsi="Calibri" w:cs="Calibri"/>
          <w:color w:val="000007"/>
          <w:sz w:val="22"/>
          <w:szCs w:val="22"/>
          <w:lang w:eastAsia="it-IT"/>
        </w:rPr>
        <w:t xml:space="preserve">) con sede legale a </w:t>
      </w:r>
    </w:p>
    <w:p w:rsidR="00E30B30" w:rsidRPr="00942BFB" w:rsidRDefault="00E30B30">
      <w:pPr>
        <w:shd w:val="clear" w:color="auto" w:fill="FFFFFF"/>
        <w:contextualSpacing/>
        <w:rPr>
          <w:rFonts w:ascii="Calibri" w:eastAsia="Times New Roman" w:hAnsi="Calibri" w:cs="Calibri"/>
          <w:color w:val="000007"/>
          <w:sz w:val="22"/>
          <w:szCs w:val="22"/>
          <w:lang w:eastAsia="it-IT"/>
        </w:rPr>
      </w:pP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 prov. ........., in via/piazza ......................................................., </w:t>
      </w:r>
    </w:p>
    <w:p w:rsidR="00E30B30" w:rsidRPr="00942BFB" w:rsidRDefault="00E30B30">
      <w:pPr>
        <w:shd w:val="clear" w:color="auto" w:fill="FFFFFF"/>
        <w:contextualSpacing/>
        <w:rPr>
          <w:rFonts w:ascii="Calibri" w:eastAsia="Times New Roman" w:hAnsi="Calibri" w:cs="Calibri"/>
          <w:color w:val="000007"/>
          <w:sz w:val="22"/>
          <w:szCs w:val="22"/>
          <w:lang w:eastAsia="it-IT"/>
        </w:rPr>
      </w:pPr>
    </w:p>
    <w:p w:rsidR="00E30B30" w:rsidRPr="00942BFB" w:rsidRDefault="003B56C0">
      <w:pPr>
        <w:shd w:val="clear" w:color="auto" w:fill="FFFFFF"/>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n. ................., CAP ................ PEC ....................................................................................................... </w:t>
      </w:r>
    </w:p>
    <w:p w:rsidR="00E30B30" w:rsidRPr="00942BFB" w:rsidRDefault="00E30B30">
      <w:pPr>
        <w:shd w:val="clear" w:color="auto" w:fill="FFFFFF"/>
        <w:contextualSpacing/>
        <w:rPr>
          <w:rFonts w:ascii="Calibri" w:eastAsia="Times New Roman" w:hAnsi="Calibri" w:cs="Calibri"/>
          <w:color w:val="000007"/>
          <w:sz w:val="22"/>
          <w:szCs w:val="22"/>
          <w:lang w:eastAsia="it-IT"/>
        </w:rPr>
      </w:pPr>
    </w:p>
    <w:p w:rsidR="00E30B30" w:rsidRPr="00942BFB" w:rsidRDefault="003B56C0">
      <w:pPr>
        <w:shd w:val="clear" w:color="auto" w:fill="FFFFFF"/>
        <w:contextualSpacing/>
        <w:rPr>
          <w:rFonts w:ascii="Calibri" w:eastAsia="Times New Roman" w:hAnsi="Calibri" w:cs="Calibri"/>
          <w:sz w:val="22"/>
          <w:szCs w:val="22"/>
          <w:lang w:eastAsia="it-IT"/>
        </w:rPr>
      </w:pPr>
      <w:r w:rsidRPr="00942BFB">
        <w:rPr>
          <w:rFonts w:ascii="Calibri" w:eastAsia="Times New Roman" w:hAnsi="Calibri" w:cs="Calibri"/>
          <w:color w:val="000007"/>
          <w:sz w:val="22"/>
          <w:szCs w:val="22"/>
          <w:lang w:eastAsia="it-IT"/>
        </w:rPr>
        <w:t xml:space="preserve">PEO .......................................................................................................... tel.................................. </w:t>
      </w:r>
    </w:p>
    <w:p w:rsidR="00E30B30" w:rsidRPr="00942BFB" w:rsidRDefault="003B56C0">
      <w:pPr>
        <w:shd w:val="clear" w:color="auto" w:fill="FFFFFF"/>
        <w:spacing w:beforeAutospacing="1" w:afterAutospacing="1"/>
        <w:jc w:val="center"/>
        <w:rPr>
          <w:rFonts w:ascii="Calibri" w:eastAsia="Times New Roman" w:hAnsi="Calibri" w:cs="Calibri"/>
          <w:sz w:val="22"/>
          <w:szCs w:val="22"/>
          <w:lang w:eastAsia="it-IT"/>
        </w:rPr>
      </w:pPr>
      <w:r w:rsidRPr="00942BFB">
        <w:rPr>
          <w:rFonts w:ascii="Calibri" w:eastAsia="Times New Roman" w:hAnsi="Calibri" w:cs="Calibri"/>
          <w:b/>
          <w:bCs/>
          <w:color w:val="000007"/>
          <w:sz w:val="22"/>
          <w:szCs w:val="22"/>
          <w:lang w:eastAsia="it-IT"/>
        </w:rPr>
        <w:t>CHIEDE</w:t>
      </w:r>
    </w:p>
    <w:p w:rsidR="00ED0DB8" w:rsidRPr="00942BFB" w:rsidRDefault="003B56C0">
      <w:pPr>
        <w:pStyle w:val="Paragrafoelenco"/>
        <w:numPr>
          <w:ilvl w:val="0"/>
          <w:numId w:val="1"/>
        </w:numPr>
        <w:shd w:val="clear" w:color="auto" w:fill="FFFFFF"/>
        <w:spacing w:beforeAutospacing="1" w:afterAutospacing="1"/>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Di poter accedere all</w:t>
      </w:r>
      <w:r w:rsidR="00ED0DB8" w:rsidRPr="00942BFB">
        <w:rPr>
          <w:rFonts w:ascii="Calibri" w:eastAsia="Times New Roman" w:hAnsi="Calibri" w:cs="Calibri"/>
          <w:color w:val="000007"/>
          <w:sz w:val="22"/>
          <w:szCs w:val="22"/>
          <w:lang w:eastAsia="it-IT"/>
        </w:rPr>
        <w:t>a selezione dei progetti in occasione del 400° festino di Santa Rosalia.</w:t>
      </w:r>
    </w:p>
    <w:p w:rsidR="00E30B30" w:rsidRPr="00942BFB" w:rsidRDefault="00E30B30">
      <w:pPr>
        <w:pStyle w:val="Paragrafoelenco"/>
        <w:shd w:val="clear" w:color="auto" w:fill="FFFFFF"/>
        <w:spacing w:beforeAutospacing="1" w:afterAutospacing="1"/>
        <w:contextualSpacing/>
        <w:jc w:val="both"/>
        <w:rPr>
          <w:rFonts w:ascii="Calibri" w:eastAsia="Times New Roman" w:hAnsi="Calibri" w:cs="Calibri"/>
          <w:color w:val="000007"/>
          <w:sz w:val="22"/>
          <w:szCs w:val="22"/>
          <w:lang w:eastAsia="it-IT"/>
        </w:rPr>
      </w:pPr>
    </w:p>
    <w:p w:rsidR="00E30B30" w:rsidRPr="00942BFB" w:rsidRDefault="00ED0DB8">
      <w:pPr>
        <w:pStyle w:val="Paragrafoelenco"/>
        <w:numPr>
          <w:ilvl w:val="0"/>
          <w:numId w:val="1"/>
        </w:numPr>
        <w:shd w:val="clear" w:color="auto" w:fill="FFFFFF"/>
        <w:spacing w:beforeAutospacing="1" w:afterAutospacing="1"/>
        <w:contextualSpacing/>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Il progetto ha la seguente denominazione:</w:t>
      </w:r>
      <w:r w:rsidR="003B56C0" w:rsidRPr="00942BFB">
        <w:rPr>
          <w:rFonts w:ascii="Calibri" w:eastAsia="Times New Roman" w:hAnsi="Calibri" w:cs="Calibri"/>
          <w:color w:val="000007"/>
          <w:sz w:val="22"/>
          <w:szCs w:val="22"/>
          <w:lang w:eastAsia="it-IT"/>
        </w:rPr>
        <w:t xml:space="preserve"> “………………………………………………………</w:t>
      </w:r>
      <w:r w:rsidR="00942BFB">
        <w:rPr>
          <w:rFonts w:ascii="Calibri" w:eastAsia="Times New Roman" w:hAnsi="Calibri" w:cs="Calibri"/>
          <w:color w:val="000007"/>
          <w:sz w:val="22"/>
          <w:szCs w:val="22"/>
          <w:lang w:eastAsia="it-IT"/>
        </w:rPr>
        <w:t>……………………………………</w:t>
      </w:r>
      <w:r w:rsidR="003B56C0" w:rsidRPr="00942BFB">
        <w:rPr>
          <w:rFonts w:ascii="Calibri" w:eastAsia="Times New Roman" w:hAnsi="Calibri" w:cs="Calibri"/>
          <w:color w:val="000007"/>
          <w:sz w:val="22"/>
          <w:szCs w:val="22"/>
          <w:lang w:eastAsia="it-IT"/>
        </w:rPr>
        <w:t xml:space="preserve">……………………………………… “ </w:t>
      </w:r>
    </w:p>
    <w:p w:rsidR="00E30B30" w:rsidRPr="00942BFB" w:rsidRDefault="003B56C0">
      <w:pPr>
        <w:shd w:val="clear" w:color="auto" w:fill="FFFFFF"/>
        <w:contextualSpacing/>
        <w:jc w:val="center"/>
        <w:rPr>
          <w:rFonts w:ascii="Calibri" w:eastAsia="Times New Roman" w:hAnsi="Calibri" w:cs="Calibri"/>
          <w:sz w:val="22"/>
          <w:szCs w:val="22"/>
          <w:lang w:eastAsia="it-IT"/>
        </w:rPr>
      </w:pPr>
      <w:r w:rsidRPr="00942BFB">
        <w:rPr>
          <w:rFonts w:ascii="Calibri" w:eastAsia="Times New Roman" w:hAnsi="Calibri" w:cs="Calibri"/>
          <w:b/>
          <w:bCs/>
          <w:color w:val="000007"/>
          <w:sz w:val="22"/>
          <w:szCs w:val="22"/>
          <w:lang w:eastAsia="it-IT"/>
        </w:rPr>
        <w:t>A TAL FINE</w:t>
      </w:r>
    </w:p>
    <w:p w:rsidR="00E30B30" w:rsidRPr="00942BFB" w:rsidRDefault="003B56C0">
      <w:pPr>
        <w:shd w:val="clear" w:color="auto" w:fill="FFFFFF"/>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xml:space="preserve">consapevole delle </w:t>
      </w:r>
      <w:proofErr w:type="spellStart"/>
      <w:r w:rsidRPr="00942BFB">
        <w:rPr>
          <w:rFonts w:ascii="Calibri" w:eastAsia="Times New Roman" w:hAnsi="Calibri" w:cs="Calibri"/>
          <w:color w:val="000007"/>
          <w:sz w:val="22"/>
          <w:szCs w:val="22"/>
          <w:lang w:eastAsia="it-IT"/>
        </w:rPr>
        <w:t>responsabilita</w:t>
      </w:r>
      <w:proofErr w:type="spellEnd"/>
      <w:r w:rsidRPr="00942BFB">
        <w:rPr>
          <w:rFonts w:ascii="Calibri" w:eastAsia="Times New Roman" w:hAnsi="Calibri" w:cs="Calibri"/>
          <w:color w:val="000007"/>
          <w:sz w:val="22"/>
          <w:szCs w:val="22"/>
          <w:lang w:eastAsia="it-IT"/>
        </w:rPr>
        <w:t>̀ anche penali derivanti dal rilascio di dichiarazioni mendaci e della conseguente decadenza dai benefici concessi sulla base di una dichiarazione non veritiera, ai sensi degli artt. 75 e 76 del decreto del Presidente della Repubblica 28 dicembre 2000, n. 445;</w:t>
      </w:r>
    </w:p>
    <w:p w:rsidR="00ED0DB8" w:rsidRPr="00942BFB" w:rsidRDefault="003B56C0" w:rsidP="0006344B">
      <w:pPr>
        <w:shd w:val="clear" w:color="auto" w:fill="FFFFFF"/>
        <w:contextualSpacing/>
        <w:jc w:val="both"/>
        <w:rPr>
          <w:rFonts w:ascii="Calibri" w:eastAsia="Times New Roman" w:hAnsi="Calibri" w:cs="Calibri"/>
          <w:b/>
          <w:bCs/>
          <w:color w:val="000007"/>
          <w:sz w:val="22"/>
          <w:szCs w:val="22"/>
          <w:lang w:eastAsia="it-IT"/>
        </w:rPr>
      </w:pPr>
      <w:r w:rsidRPr="00942BFB">
        <w:rPr>
          <w:rFonts w:ascii="Calibri" w:eastAsia="Times New Roman" w:hAnsi="Calibri" w:cs="Calibri"/>
          <w:color w:val="000007"/>
          <w:sz w:val="22"/>
          <w:szCs w:val="22"/>
          <w:lang w:eastAsia="it-IT"/>
        </w:rPr>
        <w:t xml:space="preserve">  </w:t>
      </w:r>
    </w:p>
    <w:p w:rsidR="00E30B30" w:rsidRPr="00942BFB" w:rsidRDefault="003B56C0">
      <w:pPr>
        <w:shd w:val="clear" w:color="auto" w:fill="FFFFFF"/>
        <w:contextualSpacing/>
        <w:jc w:val="center"/>
        <w:rPr>
          <w:rFonts w:ascii="Calibri" w:eastAsia="Times New Roman" w:hAnsi="Calibri" w:cs="Calibri"/>
          <w:sz w:val="22"/>
          <w:szCs w:val="22"/>
          <w:lang w:eastAsia="it-IT"/>
        </w:rPr>
      </w:pPr>
      <w:r w:rsidRPr="00942BFB">
        <w:rPr>
          <w:rFonts w:ascii="Calibri" w:eastAsia="Times New Roman" w:hAnsi="Calibri" w:cs="Calibri"/>
          <w:b/>
          <w:bCs/>
          <w:color w:val="000007"/>
          <w:sz w:val="22"/>
          <w:szCs w:val="22"/>
          <w:lang w:eastAsia="it-IT"/>
        </w:rPr>
        <w:t>DICHIARA</w:t>
      </w:r>
    </w:p>
    <w:p w:rsidR="00E30B30" w:rsidRPr="00942BFB" w:rsidRDefault="003B56C0">
      <w:pPr>
        <w:shd w:val="clear" w:color="auto" w:fill="FFFFFF"/>
        <w:ind w:left="360"/>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di essere iscritto (anche se ancora “non attivo”) nel registro delle imprese presso una Camera di Commercio tra quelle presenti in regione a far data dal ……………</w:t>
      </w:r>
      <w:proofErr w:type="gramStart"/>
      <w:r w:rsidRPr="00942BFB">
        <w:rPr>
          <w:rFonts w:ascii="Calibri" w:eastAsia="Times New Roman" w:hAnsi="Calibri" w:cs="Calibri"/>
          <w:color w:val="000007"/>
          <w:sz w:val="22"/>
          <w:szCs w:val="22"/>
          <w:lang w:eastAsia="it-IT"/>
        </w:rPr>
        <w:t>…….</w:t>
      </w:r>
      <w:proofErr w:type="gramEnd"/>
      <w:r w:rsidRPr="00942BFB">
        <w:rPr>
          <w:rFonts w:ascii="Calibri" w:eastAsia="Times New Roman" w:hAnsi="Calibri" w:cs="Calibri"/>
          <w:color w:val="000007"/>
          <w:sz w:val="22"/>
          <w:szCs w:val="22"/>
          <w:lang w:eastAsia="it-IT"/>
        </w:rPr>
        <w:t>. ovvero di ……………………………………………………………………………………………</w:t>
      </w:r>
      <w:proofErr w:type="gramStart"/>
      <w:r w:rsidRPr="00942BFB">
        <w:rPr>
          <w:rFonts w:ascii="Calibri" w:eastAsia="Times New Roman" w:hAnsi="Calibri" w:cs="Calibri"/>
          <w:color w:val="000007"/>
          <w:sz w:val="22"/>
          <w:szCs w:val="22"/>
          <w:lang w:eastAsia="it-IT"/>
        </w:rPr>
        <w:t>... ;</w:t>
      </w:r>
      <w:proofErr w:type="gramEnd"/>
    </w:p>
    <w:p w:rsidR="00E30B30" w:rsidRPr="00942BFB" w:rsidRDefault="003B56C0">
      <w:pPr>
        <w:shd w:val="clear" w:color="auto" w:fill="FFFFFF"/>
        <w:ind w:left="360"/>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di avere forma giuridica di:</w:t>
      </w:r>
    </w:p>
    <w:p w:rsidR="00E30B30" w:rsidRPr="00942BFB" w:rsidRDefault="003B56C0">
      <w:pPr>
        <w:shd w:val="clear" w:color="auto" w:fill="FFFFFF"/>
        <w:ind w:left="360"/>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w:t>
      </w:r>
    </w:p>
    <w:p w:rsidR="00E30B30" w:rsidRPr="00942BFB" w:rsidRDefault="003B56C0">
      <w:pPr>
        <w:widowControl w:val="0"/>
        <w:suppressAutoHyphens w:val="0"/>
        <w:ind w:left="360"/>
        <w:contextualSpacing/>
        <w:jc w:val="both"/>
        <w:textAlignment w:val="baseline"/>
        <w:rPr>
          <w:rFonts w:ascii="Calibri" w:eastAsia="Times New Roman" w:hAnsi="Calibri" w:cs="Calibri"/>
          <w:color w:val="000000"/>
          <w:kern w:val="2"/>
          <w:sz w:val="22"/>
          <w:szCs w:val="22"/>
          <w:lang w:eastAsia="it-IT"/>
        </w:rPr>
      </w:pPr>
      <w:r w:rsidRPr="00942BFB">
        <w:rPr>
          <w:rFonts w:ascii="Calibri" w:eastAsia="Times New Roman" w:hAnsi="Calibri" w:cs="Calibri"/>
          <w:color w:val="000007"/>
          <w:sz w:val="22"/>
          <w:szCs w:val="22"/>
          <w:lang w:eastAsia="it-IT"/>
        </w:rPr>
        <w:t xml:space="preserve">□ di </w:t>
      </w:r>
      <w:r w:rsidRPr="00942BFB">
        <w:rPr>
          <w:rFonts w:ascii="Calibri" w:eastAsia="Times New Roman" w:hAnsi="Calibri" w:cs="Calibri"/>
          <w:color w:val="000000"/>
          <w:kern w:val="2"/>
          <w:sz w:val="22"/>
          <w:szCs w:val="22"/>
          <w:lang w:eastAsia="it-IT"/>
        </w:rPr>
        <w:t>rientrare nella definizione di MPMI di cui alla Raccomandazione UE 2003/361 e all’allegato 1, arti</w:t>
      </w:r>
      <w:r w:rsidRPr="00942BFB">
        <w:rPr>
          <w:rFonts w:ascii="Calibri" w:eastAsia="Times New Roman" w:hAnsi="Calibri" w:cs="Calibri"/>
          <w:color w:val="000000"/>
          <w:kern w:val="2"/>
          <w:sz w:val="22"/>
          <w:szCs w:val="22"/>
          <w:lang w:eastAsia="it-IT"/>
        </w:rPr>
        <w:lastRenderedPageBreak/>
        <w:t>colo 1 Reg. UE 651/2014;</w:t>
      </w:r>
    </w:p>
    <w:p w:rsidR="00E30B30" w:rsidRPr="00942BFB" w:rsidRDefault="003B56C0">
      <w:pPr>
        <w:shd w:val="clear" w:color="auto" w:fill="FFFFFF"/>
        <w:ind w:left="360"/>
        <w:contextualSpacing/>
        <w:jc w:val="both"/>
        <w:rPr>
          <w:rFonts w:ascii="Calibri" w:eastAsia="Times New Roman" w:hAnsi="Calibri" w:cs="Calibri"/>
          <w:color w:val="000007"/>
          <w:sz w:val="22"/>
          <w:szCs w:val="22"/>
          <w:lang w:eastAsia="it-IT"/>
        </w:rPr>
      </w:pPr>
      <w:bookmarkStart w:id="4" w:name="_Hlk130828642"/>
      <w:r w:rsidRPr="00942BFB">
        <w:rPr>
          <w:rFonts w:ascii="Calibri" w:eastAsia="Times New Roman" w:hAnsi="Calibri" w:cs="Calibri"/>
          <w:color w:val="000007"/>
          <w:sz w:val="22"/>
          <w:szCs w:val="22"/>
          <w:lang w:eastAsia="it-IT"/>
        </w:rPr>
        <w:t xml:space="preserve">□ </w:t>
      </w:r>
      <w:bookmarkEnd w:id="4"/>
      <w:r w:rsidRPr="00942BFB">
        <w:rPr>
          <w:rFonts w:ascii="Calibri" w:eastAsia="Times New Roman" w:hAnsi="Calibri" w:cs="Calibri"/>
          <w:color w:val="000007"/>
          <w:sz w:val="22"/>
          <w:szCs w:val="22"/>
          <w:lang w:eastAsia="it-IT"/>
        </w:rPr>
        <w:t xml:space="preserve">di avere sede legale e/o operativa nel territorio regionale; </w:t>
      </w:r>
    </w:p>
    <w:p w:rsidR="0006344B" w:rsidRPr="00942BFB" w:rsidRDefault="0006344B">
      <w:pPr>
        <w:shd w:val="clear" w:color="auto" w:fill="FFFFFF"/>
        <w:ind w:left="360"/>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che il prodotto oggetto del progetto è interamente realizzato su territorio regionale;</w:t>
      </w:r>
    </w:p>
    <w:p w:rsidR="00E30B30" w:rsidRPr="00942BFB" w:rsidRDefault="003B56C0">
      <w:pPr>
        <w:shd w:val="clear" w:color="auto" w:fill="FFFFFF"/>
        <w:ind w:left="360"/>
        <w:contextualSpacing/>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 di essere legittimato, ai sensi degli artt. 4 e 7 del D.P.R. 633/72, all’esercizio di attività di impresa;</w:t>
      </w:r>
    </w:p>
    <w:p w:rsidR="00E30B30" w:rsidRPr="00942BFB" w:rsidRDefault="003B56C0">
      <w:pPr>
        <w:shd w:val="clear" w:color="auto" w:fill="FFFFFF"/>
        <w:ind w:left="360"/>
        <w:contextualSpacing/>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 xml:space="preserve">□ di essere iscritto al Registro Nazionale delle imprese/REA e attive con sede legale e/o sede </w:t>
      </w:r>
      <w:r w:rsidRPr="00942BFB">
        <w:rPr>
          <w:rFonts w:ascii="Calibri" w:eastAsia="Times New Roman" w:hAnsi="Calibri" w:cs="Calibri"/>
          <w:color w:val="000000"/>
          <w:sz w:val="22"/>
          <w:szCs w:val="22"/>
          <w:lang w:eastAsia="it-IT"/>
        </w:rPr>
        <w:t>operativa in Sicilia;</w:t>
      </w:r>
    </w:p>
    <w:p w:rsidR="00E30B30" w:rsidRPr="00942BFB" w:rsidRDefault="003B56C0">
      <w:pPr>
        <w:shd w:val="clear" w:color="auto" w:fill="FFFFFF"/>
        <w:ind w:left="360"/>
        <w:contextualSpacing/>
        <w:jc w:val="both"/>
        <w:rPr>
          <w:rFonts w:ascii="Calibri" w:hAnsi="Calibri" w:cs="Calibri"/>
          <w:sz w:val="22"/>
          <w:szCs w:val="22"/>
        </w:rPr>
      </w:pPr>
      <w:r w:rsidRPr="00942BFB">
        <w:rPr>
          <w:rFonts w:ascii="Calibri" w:eastAsia="Times New Roman" w:hAnsi="Calibri" w:cs="Calibri"/>
          <w:color w:val="000000"/>
          <w:sz w:val="22"/>
          <w:szCs w:val="22"/>
          <w:lang w:eastAsia="it-IT"/>
        </w:rPr>
        <w:t>□ di trovarsi nel pieno e libero esercizio dei propri diritti non essendo in stato di scioglimento o liquidazione e non essendo sottoposta a procedure di fallimento, liquidazione coatta amministrativa e amministrazione controllata;</w:t>
      </w:r>
    </w:p>
    <w:p w:rsidR="00E30B30" w:rsidRPr="00942BFB" w:rsidRDefault="003B56C0">
      <w:pPr>
        <w:shd w:val="clear" w:color="auto" w:fill="FFFFFF"/>
        <w:ind w:left="360"/>
        <w:jc w:val="both"/>
        <w:rPr>
          <w:rFonts w:ascii="Calibri" w:hAnsi="Calibri" w:cs="Calibri"/>
          <w:sz w:val="22"/>
          <w:szCs w:val="22"/>
        </w:rPr>
      </w:pPr>
      <w:r w:rsidRPr="00942BFB">
        <w:rPr>
          <w:rFonts w:ascii="Calibri" w:eastAsia="Times New Roman" w:hAnsi="Calibri" w:cs="Calibri"/>
          <w:color w:val="000000"/>
          <w:sz w:val="22"/>
          <w:szCs w:val="22"/>
          <w:lang w:eastAsia="it-IT"/>
        </w:rPr>
        <w:t xml:space="preserve">□ l’insussistenza di cause di divieto, sospensione o decadenza ai sensi dell’art. 67 del </w:t>
      </w:r>
      <w:proofErr w:type="spellStart"/>
      <w:r w:rsidRPr="00942BFB">
        <w:rPr>
          <w:rFonts w:ascii="Calibri" w:eastAsia="Times New Roman" w:hAnsi="Calibri" w:cs="Calibri"/>
          <w:color w:val="000000"/>
          <w:sz w:val="22"/>
          <w:szCs w:val="22"/>
          <w:lang w:eastAsia="it-IT"/>
        </w:rPr>
        <w:t>D.Lgs</w:t>
      </w:r>
      <w:proofErr w:type="spellEnd"/>
      <w:r w:rsidRPr="00942BFB">
        <w:rPr>
          <w:rFonts w:ascii="Calibri" w:eastAsia="Times New Roman" w:hAnsi="Calibri" w:cs="Calibri"/>
          <w:color w:val="000000"/>
          <w:sz w:val="22"/>
          <w:szCs w:val="22"/>
          <w:lang w:eastAsia="it-IT"/>
        </w:rPr>
        <w:t xml:space="preserve"> 6/9/2011 n. 159 (codice antimafia);</w:t>
      </w:r>
      <w:bookmarkStart w:id="5" w:name="_Hlk130830424"/>
      <w:bookmarkEnd w:id="5"/>
    </w:p>
    <w:p w:rsidR="00E30B30" w:rsidRPr="00942BFB" w:rsidRDefault="003B56C0">
      <w:pPr>
        <w:shd w:val="clear" w:color="auto" w:fill="FFFFFF"/>
        <w:ind w:left="360"/>
        <w:jc w:val="both"/>
        <w:rPr>
          <w:rFonts w:ascii="Calibri" w:eastAsia="Times New Roman" w:hAnsi="Calibri" w:cs="Calibri"/>
          <w:sz w:val="22"/>
          <w:szCs w:val="22"/>
          <w:lang w:eastAsia="it-IT"/>
        </w:rPr>
      </w:pPr>
      <w:r w:rsidRPr="00942BFB">
        <w:rPr>
          <w:rFonts w:ascii="Calibri" w:eastAsia="Times New Roman" w:hAnsi="Calibri" w:cs="Calibri"/>
          <w:color w:val="000007"/>
          <w:sz w:val="22"/>
          <w:szCs w:val="22"/>
          <w:lang w:eastAsia="it-IT"/>
        </w:rPr>
        <w:t xml:space="preserve">□ </w:t>
      </w:r>
      <w:r w:rsidRPr="00942BFB">
        <w:rPr>
          <w:rFonts w:ascii="Calibri" w:eastAsia="Times New Roman" w:hAnsi="Calibri" w:cs="Calibri"/>
          <w:sz w:val="22"/>
          <w:szCs w:val="22"/>
          <w:lang w:eastAsia="it-IT"/>
        </w:rPr>
        <w:t xml:space="preserve">di possedere la capacità di contrarre con la pubblica amministrazione, nel senso che nei confronti del Beneficiario non sia stata applicata la sanzione interdittiva di cui all’art. 9, comma 2, lett. c), del decreto legislativo 8 giugno 2001 n. 231 e </w:t>
      </w:r>
      <w:proofErr w:type="spellStart"/>
      <w:r w:rsidRPr="00942BFB">
        <w:rPr>
          <w:rFonts w:ascii="Calibri" w:eastAsia="Times New Roman" w:hAnsi="Calibri" w:cs="Calibri"/>
          <w:sz w:val="22"/>
          <w:szCs w:val="22"/>
          <w:lang w:eastAsia="it-IT"/>
        </w:rPr>
        <w:t>ss.mm.ii</w:t>
      </w:r>
      <w:proofErr w:type="spellEnd"/>
      <w:r w:rsidRPr="00942BFB">
        <w:rPr>
          <w:rFonts w:ascii="Calibri" w:eastAsia="Times New Roman" w:hAnsi="Calibri" w:cs="Calibri"/>
          <w:sz w:val="22"/>
          <w:szCs w:val="22"/>
          <w:lang w:eastAsia="it-IT"/>
        </w:rPr>
        <w:t xml:space="preserve">., o altra sanzione che comporti il divieto di contrarre con la pubblica amministrazione; </w:t>
      </w:r>
    </w:p>
    <w:p w:rsidR="00E30B30" w:rsidRPr="00942BFB" w:rsidRDefault="003B56C0">
      <w:pPr>
        <w:shd w:val="clear" w:color="auto" w:fill="FFFFFF"/>
        <w:ind w:left="360"/>
        <w:jc w:val="both"/>
        <w:rPr>
          <w:rFonts w:ascii="Calibri" w:hAnsi="Calibri" w:cs="Calibri"/>
          <w:sz w:val="22"/>
          <w:szCs w:val="22"/>
        </w:rPr>
      </w:pPr>
      <w:r w:rsidRPr="00942BFB">
        <w:rPr>
          <w:rFonts w:ascii="Calibri" w:eastAsia="Times New Roman" w:hAnsi="Calibri" w:cs="Calibri"/>
          <w:color w:val="000007"/>
          <w:sz w:val="22"/>
          <w:szCs w:val="22"/>
          <w:lang w:eastAsia="it-IT"/>
        </w:rPr>
        <w:t>□ di non essere stato destinatario di provvedimento giudiziale per indebita percezione, e, in caso di aiuti rimborsabili, per mancato rispetto del piano di rientro;</w:t>
      </w:r>
    </w:p>
    <w:p w:rsidR="00E30B30" w:rsidRPr="00942BFB" w:rsidRDefault="003B56C0">
      <w:pPr>
        <w:shd w:val="clear" w:color="auto" w:fill="FFFFFF"/>
        <w:ind w:left="360"/>
        <w:jc w:val="both"/>
        <w:rPr>
          <w:rFonts w:ascii="Calibri" w:eastAsia="Times New Roman" w:hAnsi="Calibri" w:cs="Calibri"/>
          <w:sz w:val="22"/>
          <w:szCs w:val="22"/>
          <w:lang w:eastAsia="it-IT"/>
        </w:rPr>
      </w:pPr>
      <w:r w:rsidRPr="00942BFB">
        <w:rPr>
          <w:rFonts w:ascii="Calibri" w:eastAsia="Times New Roman" w:hAnsi="Calibri" w:cs="Calibri"/>
          <w:color w:val="000007"/>
          <w:sz w:val="22"/>
          <w:szCs w:val="22"/>
          <w:lang w:eastAsia="it-IT"/>
        </w:rPr>
        <w:t xml:space="preserve">□ di non essere il legale rappresentante, gli amministratori e i direttori tecnici condannati con sentenza passata in giudicato o con decreto penale di condanna divenuto irrevocabile o sentenza di applicazione della pena su richiesta, ai sensi dell’art. 444 c.p.p., per reati gravi in danno dello Stato o della Unione Europea che incidono sulla </w:t>
      </w:r>
      <w:proofErr w:type="spellStart"/>
      <w:r w:rsidRPr="00942BFB">
        <w:rPr>
          <w:rFonts w:ascii="Calibri" w:eastAsia="Times New Roman" w:hAnsi="Calibri" w:cs="Calibri"/>
          <w:color w:val="000007"/>
          <w:sz w:val="22"/>
          <w:szCs w:val="22"/>
          <w:lang w:eastAsia="it-IT"/>
        </w:rPr>
        <w:t>moralita</w:t>
      </w:r>
      <w:proofErr w:type="spellEnd"/>
      <w:r w:rsidRPr="00942BFB">
        <w:rPr>
          <w:rFonts w:ascii="Calibri" w:eastAsia="Times New Roman" w:hAnsi="Calibri" w:cs="Calibri"/>
          <w:color w:val="000007"/>
          <w:sz w:val="22"/>
          <w:szCs w:val="22"/>
          <w:lang w:eastAsia="it-IT"/>
        </w:rPr>
        <w:t>̀ professionale del legale rappresentante, amministratori e direttori tecnici;</w:t>
      </w:r>
    </w:p>
    <w:p w:rsidR="00E30B30" w:rsidRPr="00942BFB" w:rsidRDefault="003B56C0">
      <w:pPr>
        <w:widowControl w:val="0"/>
        <w:suppressAutoHyphens w:val="0"/>
        <w:ind w:left="360"/>
        <w:jc w:val="both"/>
        <w:textAlignment w:val="baseline"/>
        <w:rPr>
          <w:rFonts w:ascii="Calibri" w:eastAsia="Times New Roman" w:hAnsi="Calibri" w:cs="Calibri"/>
          <w:kern w:val="2"/>
          <w:sz w:val="22"/>
          <w:szCs w:val="22"/>
          <w:lang w:eastAsia="it-IT" w:bidi="it-IT"/>
        </w:rPr>
      </w:pPr>
      <w:r w:rsidRPr="00942BFB">
        <w:rPr>
          <w:rFonts w:ascii="Calibri" w:eastAsia="Times New Roman" w:hAnsi="Calibri" w:cs="Calibri"/>
          <w:color w:val="000007"/>
          <w:sz w:val="22"/>
          <w:szCs w:val="22"/>
          <w:lang w:eastAsia="it-IT"/>
        </w:rPr>
        <w:t xml:space="preserve">□ di </w:t>
      </w:r>
      <w:r w:rsidRPr="00942BFB">
        <w:rPr>
          <w:rFonts w:ascii="Calibri" w:eastAsia="Times New Roman" w:hAnsi="Calibri" w:cs="Calibri"/>
          <w:kern w:val="2"/>
          <w:sz w:val="22"/>
          <w:szCs w:val="22"/>
          <w:lang w:eastAsia="it-IT" w:bidi="it-IT"/>
        </w:rPr>
        <w:t>essere in regola con il Documento Unico di Regolarità Contributiva (D.U.R.C.);</w:t>
      </w:r>
    </w:p>
    <w:p w:rsidR="00E30B30" w:rsidRPr="00942BFB" w:rsidRDefault="003B56C0">
      <w:pPr>
        <w:widowControl w:val="0"/>
        <w:suppressAutoHyphens w:val="0"/>
        <w:ind w:left="360"/>
        <w:jc w:val="both"/>
        <w:textAlignment w:val="baseline"/>
        <w:rPr>
          <w:rFonts w:ascii="Calibri" w:eastAsia="Times New Roman" w:hAnsi="Calibri" w:cs="Calibri"/>
          <w:kern w:val="2"/>
          <w:sz w:val="22"/>
          <w:szCs w:val="22"/>
          <w:lang w:eastAsia="it-IT" w:bidi="it-IT"/>
        </w:rPr>
      </w:pPr>
      <w:r w:rsidRPr="00942BFB">
        <w:rPr>
          <w:rFonts w:ascii="Calibri" w:eastAsia="Times New Roman" w:hAnsi="Calibri" w:cs="Calibri"/>
          <w:kern w:val="2"/>
          <w:sz w:val="22"/>
          <w:szCs w:val="22"/>
          <w:lang w:eastAsia="it-IT" w:bidi="it-IT"/>
        </w:rPr>
        <w:t xml:space="preserve">□ di non essere destinatario di un ordine di recupero pendente per effetto di una precedente </w:t>
      </w:r>
      <w:proofErr w:type="spellStart"/>
      <w:r w:rsidRPr="00942BFB">
        <w:rPr>
          <w:rFonts w:ascii="Calibri" w:eastAsia="Times New Roman" w:hAnsi="Calibri" w:cs="Calibri"/>
          <w:kern w:val="2"/>
          <w:sz w:val="22"/>
          <w:szCs w:val="22"/>
          <w:lang w:eastAsia="it-IT" w:bidi="it-IT"/>
        </w:rPr>
        <w:t>deci-sione</w:t>
      </w:r>
      <w:proofErr w:type="spellEnd"/>
      <w:r w:rsidRPr="00942BFB">
        <w:rPr>
          <w:rFonts w:ascii="Calibri" w:eastAsia="Times New Roman" w:hAnsi="Calibri" w:cs="Calibri"/>
          <w:kern w:val="2"/>
          <w:sz w:val="22"/>
          <w:szCs w:val="22"/>
          <w:lang w:eastAsia="it-IT" w:bidi="it-IT"/>
        </w:rPr>
        <w:t xml:space="preserve"> della Commissione Europea che dichiara un aiuto illegale e incompatibile con il mercato interno;</w:t>
      </w:r>
    </w:p>
    <w:p w:rsidR="00E30B30" w:rsidRPr="00942BFB" w:rsidRDefault="003B56C0">
      <w:pPr>
        <w:shd w:val="clear" w:color="auto" w:fill="FFFFFF"/>
        <w:ind w:left="360"/>
        <w:jc w:val="both"/>
        <w:rPr>
          <w:rFonts w:ascii="Calibri" w:eastAsia="Times New Roman" w:hAnsi="Calibri" w:cs="Calibri"/>
          <w:sz w:val="22"/>
          <w:szCs w:val="22"/>
          <w:lang w:eastAsia="it-IT"/>
        </w:rPr>
      </w:pPr>
      <w:r w:rsidRPr="00942BFB">
        <w:rPr>
          <w:rFonts w:ascii="Calibri" w:eastAsia="Times New Roman" w:hAnsi="Calibri" w:cs="Calibri"/>
          <w:color w:val="000007"/>
          <w:sz w:val="22"/>
          <w:szCs w:val="22"/>
          <w:lang w:eastAsia="it-IT"/>
        </w:rPr>
        <w:t xml:space="preserve">□ di essere informato che i dati personali di cui l'Amministrazione </w:t>
      </w:r>
      <w:proofErr w:type="spellStart"/>
      <w:r w:rsidRPr="00942BFB">
        <w:rPr>
          <w:rFonts w:ascii="Calibri" w:eastAsia="Times New Roman" w:hAnsi="Calibri" w:cs="Calibri"/>
          <w:color w:val="000007"/>
          <w:sz w:val="22"/>
          <w:szCs w:val="22"/>
          <w:lang w:eastAsia="it-IT"/>
        </w:rPr>
        <w:t>verra</w:t>
      </w:r>
      <w:proofErr w:type="spellEnd"/>
      <w:r w:rsidRPr="00942BFB">
        <w:rPr>
          <w:rFonts w:ascii="Calibri" w:eastAsia="Times New Roman" w:hAnsi="Calibri" w:cs="Calibri"/>
          <w:color w:val="000007"/>
          <w:sz w:val="22"/>
          <w:szCs w:val="22"/>
          <w:lang w:eastAsia="it-IT"/>
        </w:rPr>
        <w:t xml:space="preserve">̀ in possesso, saranno trattati, anche con strumenti informatici, per lo svolgimento delle </w:t>
      </w:r>
      <w:proofErr w:type="spellStart"/>
      <w:r w:rsidRPr="00942BFB">
        <w:rPr>
          <w:rFonts w:ascii="Calibri" w:eastAsia="Times New Roman" w:hAnsi="Calibri" w:cs="Calibri"/>
          <w:color w:val="000007"/>
          <w:sz w:val="22"/>
          <w:szCs w:val="22"/>
          <w:lang w:eastAsia="it-IT"/>
        </w:rPr>
        <w:t>finalita</w:t>
      </w:r>
      <w:proofErr w:type="spellEnd"/>
      <w:r w:rsidRPr="00942BFB">
        <w:rPr>
          <w:rFonts w:ascii="Calibri" w:eastAsia="Times New Roman" w:hAnsi="Calibri" w:cs="Calibri"/>
          <w:color w:val="000007"/>
          <w:sz w:val="22"/>
          <w:szCs w:val="22"/>
          <w:lang w:eastAsia="it-IT"/>
        </w:rPr>
        <w:t xml:space="preserve">̀ dell'avviso al quale si partecipa, secondo quanto previsto dal </w:t>
      </w:r>
      <w:proofErr w:type="spellStart"/>
      <w:r w:rsidRPr="00942BFB">
        <w:rPr>
          <w:rFonts w:ascii="Calibri" w:eastAsia="Times New Roman" w:hAnsi="Calibri" w:cs="Calibri"/>
          <w:color w:val="000007"/>
          <w:sz w:val="22"/>
          <w:szCs w:val="22"/>
          <w:lang w:eastAsia="it-IT"/>
        </w:rPr>
        <w:t>D.Lgs</w:t>
      </w:r>
      <w:proofErr w:type="spellEnd"/>
      <w:r w:rsidRPr="00942BFB">
        <w:rPr>
          <w:rFonts w:ascii="Calibri" w:eastAsia="Times New Roman" w:hAnsi="Calibri" w:cs="Calibri"/>
          <w:color w:val="000007"/>
          <w:sz w:val="22"/>
          <w:szCs w:val="22"/>
          <w:lang w:eastAsia="it-IT"/>
        </w:rPr>
        <w:t xml:space="preserve"> n. 196/2003 e </w:t>
      </w:r>
      <w:proofErr w:type="spellStart"/>
      <w:r w:rsidRPr="00942BFB">
        <w:rPr>
          <w:rFonts w:ascii="Calibri" w:eastAsia="Times New Roman" w:hAnsi="Calibri" w:cs="Calibri"/>
          <w:color w:val="000007"/>
          <w:sz w:val="22"/>
          <w:szCs w:val="22"/>
          <w:lang w:eastAsia="it-IT"/>
        </w:rPr>
        <w:t>s.m.i.</w:t>
      </w:r>
      <w:proofErr w:type="spellEnd"/>
      <w:r w:rsidRPr="00942BFB">
        <w:rPr>
          <w:rFonts w:ascii="Calibri" w:eastAsia="Times New Roman" w:hAnsi="Calibri" w:cs="Calibri"/>
          <w:color w:val="000007"/>
          <w:sz w:val="22"/>
          <w:szCs w:val="22"/>
          <w:lang w:eastAsia="it-IT"/>
        </w:rPr>
        <w:t xml:space="preserve"> e dal Reg. UE n. 679/2016; </w:t>
      </w:r>
    </w:p>
    <w:p w:rsidR="00E30B30" w:rsidRPr="00942BFB" w:rsidRDefault="003B56C0">
      <w:pPr>
        <w:shd w:val="clear" w:color="auto" w:fill="FFFFFF"/>
        <w:ind w:left="360"/>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di autorizzare e prestare il consenso al trattamento dei dati personali forniti, secondo l'informativa sulla protezione dei dati personali, redatta ai sensi degli artt. 13 e 14 del Regolamento UE 2016/679, di cui all’art. 1</w:t>
      </w:r>
      <w:r w:rsidR="0006344B" w:rsidRPr="00942BFB">
        <w:rPr>
          <w:rFonts w:ascii="Calibri" w:eastAsia="Times New Roman" w:hAnsi="Calibri" w:cs="Calibri"/>
          <w:color w:val="000007"/>
          <w:sz w:val="22"/>
          <w:szCs w:val="22"/>
          <w:lang w:eastAsia="it-IT"/>
        </w:rPr>
        <w:t>1</w:t>
      </w:r>
      <w:r w:rsidRPr="00942BFB">
        <w:rPr>
          <w:rFonts w:ascii="Calibri" w:eastAsia="Times New Roman" w:hAnsi="Calibri" w:cs="Calibri"/>
          <w:color w:val="000007"/>
          <w:sz w:val="22"/>
          <w:szCs w:val="22"/>
          <w:lang w:eastAsia="it-IT"/>
        </w:rPr>
        <w:t xml:space="preserve"> dell’Avviso;</w:t>
      </w:r>
    </w:p>
    <w:p w:rsidR="00E30B30" w:rsidRPr="00942BFB" w:rsidRDefault="003B56C0">
      <w:pPr>
        <w:shd w:val="clear" w:color="auto" w:fill="FFFFFF"/>
        <w:ind w:left="357"/>
        <w:contextualSpacing/>
        <w:jc w:val="both"/>
        <w:rPr>
          <w:rFonts w:ascii="Calibri" w:eastAsia="Times New Roman" w:hAnsi="Calibri" w:cs="Calibri"/>
          <w:color w:val="000007"/>
          <w:sz w:val="22"/>
          <w:szCs w:val="22"/>
          <w:lang w:eastAsia="it-IT"/>
        </w:rPr>
      </w:pPr>
      <w:r w:rsidRPr="00942BFB">
        <w:rPr>
          <w:rFonts w:ascii="Calibri" w:eastAsia="Times New Roman" w:hAnsi="Calibri" w:cs="Calibri"/>
          <w:color w:val="000007"/>
          <w:sz w:val="22"/>
          <w:szCs w:val="22"/>
          <w:lang w:eastAsia="it-IT"/>
        </w:rPr>
        <w:t>□ di avere letto l’Avviso nella sua interezza e di averlo compreso</w:t>
      </w:r>
      <w:r>
        <w:rPr>
          <w:rFonts w:ascii="Calibri" w:eastAsia="Times New Roman" w:hAnsi="Calibri" w:cs="Calibri"/>
          <w:color w:val="000007"/>
          <w:sz w:val="22"/>
          <w:szCs w:val="22"/>
          <w:lang w:eastAsia="it-IT"/>
        </w:rPr>
        <w:t>.</w:t>
      </w:r>
    </w:p>
    <w:p w:rsidR="003B56C0" w:rsidRDefault="003B56C0" w:rsidP="00942BFB">
      <w:pPr>
        <w:shd w:val="clear" w:color="auto" w:fill="FFFFFF"/>
        <w:spacing w:afterAutospacing="1"/>
        <w:ind w:left="360"/>
        <w:jc w:val="both"/>
        <w:rPr>
          <w:rFonts w:ascii="Calibri" w:eastAsia="Times New Roman" w:hAnsi="Calibri" w:cs="Calibri"/>
          <w:sz w:val="22"/>
          <w:szCs w:val="22"/>
          <w:lang w:eastAsia="it-IT"/>
        </w:rPr>
      </w:pPr>
    </w:p>
    <w:p w:rsidR="00942BFB" w:rsidRPr="00942BFB" w:rsidRDefault="003B56C0" w:rsidP="00942BFB">
      <w:pPr>
        <w:shd w:val="clear" w:color="auto" w:fill="FFFFFF"/>
        <w:spacing w:afterAutospacing="1"/>
        <w:ind w:left="360"/>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Allega:</w:t>
      </w:r>
    </w:p>
    <w:p w:rsidR="00942BFB" w:rsidRPr="00942BFB" w:rsidRDefault="00942BFB" w:rsidP="00942BFB">
      <w:pPr>
        <w:pStyle w:val="Paragrafoelenco"/>
        <w:numPr>
          <w:ilvl w:val="0"/>
          <w:numId w:val="6"/>
        </w:numPr>
        <w:shd w:val="clear" w:color="auto" w:fill="FFFFFF"/>
        <w:spacing w:afterAutospacing="1"/>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 xml:space="preserve">Relazione </w:t>
      </w:r>
      <w:r w:rsidRPr="00942BFB">
        <w:rPr>
          <w:rFonts w:ascii="Calibri" w:hAnsi="Calibri" w:cs="Calibri"/>
          <w:sz w:val="22"/>
          <w:szCs w:val="22"/>
        </w:rPr>
        <w:t>sulle motivazioni e le finalità del progetto proposto;</w:t>
      </w:r>
    </w:p>
    <w:p w:rsidR="00942BFB" w:rsidRPr="00942BFB" w:rsidRDefault="00942BFB" w:rsidP="00942BFB">
      <w:pPr>
        <w:pStyle w:val="Paragrafoelenco"/>
        <w:numPr>
          <w:ilvl w:val="0"/>
          <w:numId w:val="6"/>
        </w:numPr>
        <w:shd w:val="clear" w:color="auto" w:fill="FFFFFF"/>
        <w:contextualSpacing/>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Progetto;</w:t>
      </w:r>
    </w:p>
    <w:p w:rsidR="00E30B30" w:rsidRPr="00942BFB" w:rsidRDefault="003B56C0" w:rsidP="00942BFB">
      <w:pPr>
        <w:pStyle w:val="Paragrafoelenco"/>
        <w:numPr>
          <w:ilvl w:val="0"/>
          <w:numId w:val="6"/>
        </w:numPr>
        <w:shd w:val="clear" w:color="auto" w:fill="FFFFFF"/>
        <w:contextualSpacing/>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statuto o atto costitutivo</w:t>
      </w:r>
      <w:r w:rsidR="00942BFB" w:rsidRPr="00942BFB">
        <w:rPr>
          <w:rFonts w:ascii="Calibri" w:eastAsia="Times New Roman" w:hAnsi="Calibri" w:cs="Calibri"/>
          <w:sz w:val="22"/>
          <w:szCs w:val="22"/>
          <w:lang w:eastAsia="it-IT"/>
        </w:rPr>
        <w:t xml:space="preserve"> </w:t>
      </w:r>
      <w:r w:rsidR="0006344B" w:rsidRPr="00942BFB">
        <w:rPr>
          <w:rFonts w:ascii="Calibri" w:eastAsia="Times New Roman" w:hAnsi="Calibri" w:cs="Calibri"/>
          <w:sz w:val="22"/>
          <w:szCs w:val="22"/>
          <w:lang w:eastAsia="it-IT"/>
        </w:rPr>
        <w:t>(</w:t>
      </w:r>
      <w:r w:rsidR="0006344B" w:rsidRPr="00942BFB">
        <w:rPr>
          <w:rFonts w:ascii="Calibri" w:eastAsia="Times New Roman" w:hAnsi="Calibri" w:cs="Calibri"/>
          <w:i/>
          <w:sz w:val="22"/>
          <w:szCs w:val="22"/>
          <w:lang w:eastAsia="it-IT"/>
        </w:rPr>
        <w:t>solo per i Distretti Produttivi ed i Centri Commerciali Naturali</w:t>
      </w:r>
      <w:r w:rsidR="0006344B" w:rsidRPr="00942BFB">
        <w:rPr>
          <w:rFonts w:ascii="Calibri" w:eastAsia="Times New Roman" w:hAnsi="Calibri" w:cs="Calibri"/>
          <w:sz w:val="22"/>
          <w:szCs w:val="22"/>
          <w:lang w:eastAsia="it-IT"/>
        </w:rPr>
        <w:t>)</w:t>
      </w:r>
      <w:r w:rsidRPr="00942BFB">
        <w:rPr>
          <w:rFonts w:ascii="Calibri" w:eastAsia="Times New Roman" w:hAnsi="Calibri" w:cs="Calibri"/>
          <w:sz w:val="22"/>
          <w:szCs w:val="22"/>
          <w:lang w:eastAsia="it-IT"/>
        </w:rPr>
        <w:t>;</w:t>
      </w:r>
    </w:p>
    <w:p w:rsidR="00E30B30" w:rsidRPr="00942BFB" w:rsidRDefault="003B56C0" w:rsidP="00942BFB">
      <w:pPr>
        <w:pStyle w:val="Paragrafoelenco"/>
        <w:numPr>
          <w:ilvl w:val="0"/>
          <w:numId w:val="6"/>
        </w:numPr>
        <w:shd w:val="clear" w:color="auto" w:fill="FFFFFF"/>
        <w:contextualSpacing/>
        <w:jc w:val="both"/>
        <w:rPr>
          <w:rFonts w:ascii="Calibri" w:eastAsia="Times New Roman" w:hAnsi="Calibri" w:cs="Calibri"/>
          <w:sz w:val="22"/>
          <w:szCs w:val="22"/>
          <w:lang w:eastAsia="it-IT"/>
        </w:rPr>
      </w:pPr>
      <w:r w:rsidRPr="00942BFB">
        <w:rPr>
          <w:rFonts w:ascii="Calibri" w:eastAsia="Times New Roman" w:hAnsi="Calibri" w:cs="Calibri"/>
          <w:sz w:val="22"/>
          <w:szCs w:val="22"/>
          <w:lang w:eastAsia="it-IT"/>
        </w:rPr>
        <w:t>Decreto Assessoriale di riconoscimento/accreditamento</w:t>
      </w:r>
      <w:r w:rsidR="00942BFB" w:rsidRPr="00942BFB">
        <w:rPr>
          <w:rFonts w:ascii="Calibri" w:eastAsia="Times New Roman" w:hAnsi="Calibri" w:cs="Calibri"/>
          <w:sz w:val="22"/>
          <w:szCs w:val="22"/>
          <w:lang w:eastAsia="it-IT"/>
        </w:rPr>
        <w:t xml:space="preserve"> </w:t>
      </w:r>
      <w:r w:rsidR="0006344B" w:rsidRPr="00942BFB">
        <w:rPr>
          <w:rFonts w:ascii="Calibri" w:eastAsia="Times New Roman" w:hAnsi="Calibri" w:cs="Calibri"/>
          <w:sz w:val="22"/>
          <w:szCs w:val="22"/>
          <w:lang w:eastAsia="it-IT"/>
        </w:rPr>
        <w:t>(</w:t>
      </w:r>
      <w:r w:rsidR="0006344B" w:rsidRPr="00942BFB">
        <w:rPr>
          <w:rFonts w:ascii="Calibri" w:eastAsia="Times New Roman" w:hAnsi="Calibri" w:cs="Calibri"/>
          <w:i/>
          <w:sz w:val="22"/>
          <w:szCs w:val="22"/>
          <w:lang w:eastAsia="it-IT"/>
        </w:rPr>
        <w:t>solo per i Distretti Produttivi ed i Centri Commerciali Naturali</w:t>
      </w:r>
      <w:r w:rsidR="0006344B" w:rsidRPr="00942BFB">
        <w:rPr>
          <w:rFonts w:ascii="Calibri" w:eastAsia="Times New Roman" w:hAnsi="Calibri" w:cs="Calibri"/>
          <w:sz w:val="22"/>
          <w:szCs w:val="22"/>
          <w:lang w:eastAsia="it-IT"/>
        </w:rPr>
        <w:t>)</w:t>
      </w:r>
    </w:p>
    <w:p w:rsidR="00E30B30" w:rsidRPr="00942BFB" w:rsidRDefault="00E30B30">
      <w:pPr>
        <w:shd w:val="clear" w:color="auto" w:fill="FFFFFF"/>
        <w:spacing w:afterAutospacing="1"/>
        <w:ind w:left="360"/>
        <w:jc w:val="both"/>
        <w:rPr>
          <w:rFonts w:ascii="Calibri" w:eastAsia="Times New Roman" w:hAnsi="Calibri" w:cs="Calibri"/>
          <w:sz w:val="22"/>
          <w:szCs w:val="22"/>
          <w:lang w:eastAsia="it-IT"/>
        </w:rPr>
      </w:pPr>
    </w:p>
    <w:p w:rsidR="00E30B30" w:rsidRPr="00942BFB" w:rsidRDefault="003B56C0">
      <w:pPr>
        <w:pStyle w:val="Standard"/>
        <w:jc w:val="both"/>
        <w:rPr>
          <w:rFonts w:ascii="Calibri" w:eastAsia="Calibri" w:hAnsi="Calibri" w:cs="Calibri"/>
          <w:sz w:val="22"/>
          <w:szCs w:val="22"/>
        </w:rPr>
      </w:pPr>
      <w:r w:rsidRPr="00942BFB">
        <w:rPr>
          <w:rFonts w:ascii="Calibri" w:eastAsia="Calibri" w:hAnsi="Calibri" w:cs="Calibri"/>
          <w:sz w:val="22"/>
          <w:szCs w:val="22"/>
        </w:rPr>
        <w:t>Data …………………….</w:t>
      </w:r>
    </w:p>
    <w:p w:rsidR="00E30B30" w:rsidRPr="00942BFB" w:rsidRDefault="00E30B30">
      <w:pPr>
        <w:pStyle w:val="Standard"/>
        <w:jc w:val="both"/>
        <w:rPr>
          <w:rFonts w:ascii="Calibri" w:eastAsia="Calibri" w:hAnsi="Calibri" w:cs="Calibri"/>
          <w:sz w:val="22"/>
          <w:szCs w:val="22"/>
        </w:rPr>
      </w:pPr>
    </w:p>
    <w:p w:rsidR="00E30B30" w:rsidRPr="00942BFB" w:rsidRDefault="003B56C0">
      <w:pPr>
        <w:pStyle w:val="Standard"/>
        <w:jc w:val="both"/>
        <w:rPr>
          <w:rFonts w:ascii="Calibri" w:eastAsia="Calibri" w:hAnsi="Calibri" w:cs="Calibri"/>
          <w:sz w:val="22"/>
          <w:szCs w:val="22"/>
        </w:rPr>
      </w:pP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r>
      <w:r w:rsidRPr="00942BFB">
        <w:rPr>
          <w:rFonts w:ascii="Calibri" w:eastAsia="Calibri" w:hAnsi="Calibri" w:cs="Calibri"/>
          <w:sz w:val="22"/>
          <w:szCs w:val="22"/>
        </w:rPr>
        <w:tab/>
        <w:t xml:space="preserve">Il </w:t>
      </w:r>
      <w:proofErr w:type="spellStart"/>
      <w:r w:rsidRPr="00942BFB">
        <w:rPr>
          <w:rFonts w:ascii="Calibri" w:eastAsia="Calibri" w:hAnsi="Calibri" w:cs="Calibri"/>
          <w:sz w:val="22"/>
          <w:szCs w:val="22"/>
        </w:rPr>
        <w:t>Rappresentante</w:t>
      </w:r>
      <w:proofErr w:type="spellEnd"/>
      <w:r w:rsidRPr="00942BFB">
        <w:rPr>
          <w:rFonts w:ascii="Calibri" w:eastAsia="Calibri" w:hAnsi="Calibri" w:cs="Calibri"/>
          <w:sz w:val="22"/>
          <w:szCs w:val="22"/>
        </w:rPr>
        <w:t xml:space="preserve"> </w:t>
      </w:r>
      <w:proofErr w:type="spellStart"/>
      <w:r w:rsidRPr="00942BFB">
        <w:rPr>
          <w:rFonts w:ascii="Calibri" w:eastAsia="Calibri" w:hAnsi="Calibri" w:cs="Calibri"/>
          <w:sz w:val="22"/>
          <w:szCs w:val="22"/>
        </w:rPr>
        <w:t>Legale</w:t>
      </w:r>
      <w:proofErr w:type="spellEnd"/>
    </w:p>
    <w:p w:rsidR="00E30B30" w:rsidRPr="00942BFB" w:rsidRDefault="00E30B30">
      <w:pPr>
        <w:pStyle w:val="Standard"/>
        <w:jc w:val="both"/>
        <w:rPr>
          <w:rFonts w:ascii="Calibri" w:eastAsia="Calibri" w:hAnsi="Calibri" w:cs="Calibri"/>
          <w:sz w:val="22"/>
          <w:szCs w:val="22"/>
        </w:rPr>
      </w:pPr>
    </w:p>
    <w:p w:rsidR="00E30B30" w:rsidRPr="00942BFB" w:rsidRDefault="003B56C0">
      <w:pPr>
        <w:pStyle w:val="Standard"/>
        <w:rPr>
          <w:rFonts w:ascii="Calibri" w:hAnsi="Calibri" w:cs="Calibri"/>
          <w:sz w:val="22"/>
          <w:szCs w:val="22"/>
        </w:rPr>
      </w:pP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r>
      <w:r w:rsidRPr="00942BFB">
        <w:rPr>
          <w:rFonts w:ascii="Calibri" w:hAnsi="Calibri" w:cs="Calibri"/>
          <w:sz w:val="22"/>
          <w:szCs w:val="22"/>
        </w:rPr>
        <w:tab/>
        <w:t>_____________________</w:t>
      </w:r>
    </w:p>
    <w:sectPr w:rsidR="00E30B30" w:rsidRPr="00942BFB">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w:altName w:val="Times New Roman"/>
    <w:charset w:val="00"/>
    <w:family w:val="roman"/>
    <w:pitch w:val="variable"/>
  </w:font>
  <w:font w:name="Andale Sans U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119"/>
    <w:multiLevelType w:val="multilevel"/>
    <w:tmpl w:val="40462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774F6"/>
    <w:multiLevelType w:val="multilevel"/>
    <w:tmpl w:val="C686A7C0"/>
    <w:lvl w:ilvl="0">
      <w:start w:val="1"/>
      <w:numFmt w:val="lowerLetter"/>
      <w:lvlText w:val="%1)"/>
      <w:lvlJc w:val="left"/>
      <w:pPr>
        <w:ind w:left="1080" w:hanging="360"/>
      </w:pPr>
      <w:rPr>
        <w:rFonts w:ascii="Arial" w:hAnsi="Arial" w:cs="Arial"/>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A61BA7"/>
    <w:multiLevelType w:val="multilevel"/>
    <w:tmpl w:val="201E8B2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20C612FA"/>
    <w:multiLevelType w:val="multilevel"/>
    <w:tmpl w:val="4DB230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83A022D"/>
    <w:multiLevelType w:val="multilevel"/>
    <w:tmpl w:val="2F74C2E4"/>
    <w:lvl w:ilvl="0">
      <w:start w:val="2"/>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5FEB1112"/>
    <w:multiLevelType w:val="hybridMultilevel"/>
    <w:tmpl w:val="5982517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73D1797C"/>
    <w:multiLevelType w:val="multilevel"/>
    <w:tmpl w:val="D2245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30"/>
    <w:rsid w:val="00054912"/>
    <w:rsid w:val="0006344B"/>
    <w:rsid w:val="003B56C0"/>
    <w:rsid w:val="008445AC"/>
    <w:rsid w:val="00942BFB"/>
    <w:rsid w:val="00E30B30"/>
    <w:rsid w:val="00ED0DB8"/>
    <w:rsid w:val="00FD7DE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15D9"/>
  <w15:docId w15:val="{6389D9BF-A1E2-497C-AF26-398DC63A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rPr>
  </w:style>
  <w:style w:type="paragraph" w:styleId="NormaleWeb">
    <w:name w:val="Normal (Web)"/>
    <w:basedOn w:val="Normale"/>
    <w:uiPriority w:val="99"/>
    <w:semiHidden/>
    <w:unhideWhenUsed/>
    <w:qFormat/>
    <w:rsid w:val="00B9608E"/>
    <w:pPr>
      <w:spacing w:beforeAutospacing="1" w:afterAutospacing="1"/>
    </w:pPr>
    <w:rPr>
      <w:rFonts w:ascii="Times New Roman" w:eastAsia="Times New Roman" w:hAnsi="Times New Roman" w:cs="Times New Roman"/>
      <w:lang w:eastAsia="it-IT"/>
    </w:rPr>
  </w:style>
  <w:style w:type="paragraph" w:customStyle="1" w:styleId="Contenutoelenco">
    <w:name w:val="Contenuto elenco"/>
    <w:basedOn w:val="Normale"/>
    <w:qFormat/>
    <w:rsid w:val="00AC3EF5"/>
    <w:pPr>
      <w:widowControl w:val="0"/>
      <w:ind w:left="567"/>
    </w:pPr>
    <w:rPr>
      <w:rFonts w:ascii="Thorndale" w:eastAsia="Andale Sans UI" w:hAnsi="Thorndale" w:cs="Thorndale"/>
      <w:kern w:val="2"/>
      <w:lang w:eastAsia="zh-CN"/>
    </w:rPr>
  </w:style>
  <w:style w:type="paragraph" w:styleId="Paragrafoelenco">
    <w:name w:val="List Paragraph"/>
    <w:basedOn w:val="Normale"/>
    <w:qFormat/>
    <w:pPr>
      <w:ind w:left="913" w:hanging="360"/>
    </w:pPr>
  </w:style>
  <w:style w:type="paragraph" w:customStyle="1" w:styleId="Standard">
    <w:name w:val="Standard"/>
    <w:qFormat/>
    <w:rsid w:val="00945BEB"/>
    <w:pPr>
      <w:suppressAutoHyphens w:val="0"/>
      <w:textAlignment w:val="baseline"/>
    </w:pPr>
    <w:rPr>
      <w:rFonts w:ascii="Liberation Serif" w:eastAsia="SimSun" w:hAnsi="Liberation Serif" w:cs="Mangal"/>
      <w:kern w:val="2"/>
      <w:lang w:val="en-US" w:eastAsia="zh-CN" w:bidi="hi-IN"/>
    </w:rPr>
  </w:style>
  <w:style w:type="character" w:styleId="Menzionenonrisolta">
    <w:name w:val="Unresolved Mention"/>
    <w:basedOn w:val="Carpredefinitoparagrafo"/>
    <w:uiPriority w:val="99"/>
    <w:semiHidden/>
    <w:unhideWhenUsed/>
    <w:rsid w:val="00ED0DB8"/>
    <w:rPr>
      <w:color w:val="605E5C"/>
      <w:shd w:val="clear" w:color="auto" w:fill="E1DFDD"/>
    </w:rPr>
  </w:style>
  <w:style w:type="paragraph" w:customStyle="1" w:styleId="ListContents">
    <w:name w:val="List Contents"/>
    <w:basedOn w:val="Normale"/>
    <w:rsid w:val="00942BFB"/>
    <w:pPr>
      <w:widowControl w:val="0"/>
      <w:autoSpaceDN w:val="0"/>
      <w:ind w:left="567"/>
    </w:pPr>
    <w:rPr>
      <w:rFonts w:ascii="Thorndale" w:eastAsia="Andale Sans UI" w:hAnsi="Thorndale" w:cs="Thorndale"/>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nazionalizzazione.ap@regione.sicilia.it" TargetMode="External"/><Relationship Id="rId5" Type="http://schemas.openxmlformats.org/officeDocument/2006/relationships/hyperlink" Target="mailto:dipartimento.attivita.produttive@certmail.regione.sicil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Gabriella Iannolino</cp:lastModifiedBy>
  <cp:revision>49</cp:revision>
  <cp:lastPrinted>2022-07-13T12:54:00Z</cp:lastPrinted>
  <dcterms:created xsi:type="dcterms:W3CDTF">2022-07-10T07:45:00Z</dcterms:created>
  <dcterms:modified xsi:type="dcterms:W3CDTF">2024-05-14T09:33:00Z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